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B3" w:rsidRPr="00C54480" w:rsidRDefault="00FF24B3" w:rsidP="00FF24B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0" w:name="_GoBack"/>
      <w:bookmarkEnd w:id="0"/>
      <w:r w:rsidRPr="00C54480">
        <w:rPr>
          <w:rFonts w:ascii="Times New Roman" w:hAnsi="Times New Roman" w:cs="Times New Roman"/>
          <w:b/>
          <w:sz w:val="24"/>
          <w:szCs w:val="24"/>
          <w:lang w:val="sr-Cyrl-BA"/>
        </w:rPr>
        <w:t>ТАБЕЛАРНИ ПРИКАЗ</w:t>
      </w:r>
    </w:p>
    <w:p w:rsidR="00D23CB5" w:rsidRPr="00C54480" w:rsidRDefault="00FF24B3" w:rsidP="00803F0B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C5448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РЕАЛИЗАЦИЈЕ ПРОГРАМА РАДА НАРОДНЕ СКУПШТИНЕ </w:t>
      </w:r>
      <w:r w:rsidR="00803F0B" w:rsidRPr="00C54480">
        <w:rPr>
          <w:rFonts w:ascii="Times New Roman" w:hAnsi="Times New Roman" w:cs="Times New Roman"/>
          <w:b/>
          <w:sz w:val="24"/>
          <w:szCs w:val="24"/>
          <w:lang w:val="sr-Cyrl-BA"/>
        </w:rPr>
        <w:t>РЕПУБЛИКЕ СРПСКЕ</w:t>
      </w:r>
      <w:r w:rsidR="00C12DD4" w:rsidRPr="00C54480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ЗА 2015. ГОДИНУ</w:t>
      </w:r>
    </w:p>
    <w:p w:rsidR="00FF24B3" w:rsidRPr="00C54480" w:rsidRDefault="00FF24B3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DD080D" w:rsidRPr="00C54480" w:rsidRDefault="00DD080D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91449" w:rsidRPr="007920DF" w:rsidRDefault="00F91449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b/>
          <w:sz w:val="24"/>
          <w:szCs w:val="24"/>
          <w:lang w:val="sr-Cyrl-BA"/>
        </w:rPr>
        <w:t>ЗАКОНОДАВНИ ДИО</w:t>
      </w:r>
    </w:p>
    <w:p w:rsidR="00C94221" w:rsidRPr="007920DF" w:rsidRDefault="00FF24B3" w:rsidP="00FF24B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 xml:space="preserve">Табела 1: </w:t>
      </w:r>
      <w:r w:rsidR="00F91449" w:rsidRPr="007920DF">
        <w:rPr>
          <w:rFonts w:ascii="Times New Roman" w:hAnsi="Times New Roman" w:cs="Times New Roman"/>
          <w:sz w:val="24"/>
          <w:szCs w:val="24"/>
          <w:lang w:val="sr-Cyrl-BA"/>
        </w:rPr>
        <w:t>Планирано Програмом рада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1280"/>
        <w:gridCol w:w="1308"/>
        <w:gridCol w:w="1308"/>
        <w:gridCol w:w="1311"/>
        <w:gridCol w:w="1438"/>
        <w:gridCol w:w="1274"/>
      </w:tblGrid>
      <w:tr w:rsidR="001F1837" w:rsidRPr="007920DF" w:rsidTr="001F1837">
        <w:tc>
          <w:tcPr>
            <w:tcW w:w="1582" w:type="dxa"/>
          </w:tcPr>
          <w:p w:rsidR="001F1837" w:rsidRPr="007920DF" w:rsidRDefault="001F183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Квартал</w:t>
            </w:r>
          </w:p>
        </w:tc>
        <w:tc>
          <w:tcPr>
            <w:tcW w:w="1299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328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442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127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 закона</w:t>
            </w:r>
          </w:p>
        </w:tc>
      </w:tr>
      <w:tr w:rsidR="001F1837" w:rsidRPr="007920DF" w:rsidTr="001F1837">
        <w:tc>
          <w:tcPr>
            <w:tcW w:w="1582" w:type="dxa"/>
          </w:tcPr>
          <w:p w:rsidR="001F1837" w:rsidRPr="007920DF" w:rsidRDefault="001F183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</w:t>
            </w:r>
          </w:p>
        </w:tc>
        <w:tc>
          <w:tcPr>
            <w:tcW w:w="1299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17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8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9*</w:t>
            </w:r>
          </w:p>
        </w:tc>
        <w:tc>
          <w:tcPr>
            <w:tcW w:w="1442" w:type="dxa"/>
          </w:tcPr>
          <w:p w:rsid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39</w:t>
            </w:r>
            <w:r w:rsidR="0053723A"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</w:t>
            </w:r>
          </w:p>
          <w:p w:rsidR="001F1837" w:rsidRPr="007920DF" w:rsidRDefault="0053723A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(41.5%)</w:t>
            </w:r>
            <w:r w:rsid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**</w:t>
            </w:r>
          </w:p>
        </w:tc>
        <w:tc>
          <w:tcPr>
            <w:tcW w:w="127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38</w:t>
            </w:r>
            <w:r w:rsidR="0053723A"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(40.9%)</w:t>
            </w:r>
            <w:r w:rsid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**</w:t>
            </w:r>
          </w:p>
        </w:tc>
      </w:tr>
      <w:tr w:rsidR="001F1837" w:rsidRPr="007920DF" w:rsidTr="001F1837">
        <w:tc>
          <w:tcPr>
            <w:tcW w:w="1582" w:type="dxa"/>
          </w:tcPr>
          <w:p w:rsidR="001F1837" w:rsidRPr="007920DF" w:rsidRDefault="001F183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 у нацрту</w:t>
            </w:r>
          </w:p>
        </w:tc>
        <w:tc>
          <w:tcPr>
            <w:tcW w:w="1299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328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442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15</w:t>
            </w:r>
          </w:p>
        </w:tc>
        <w:tc>
          <w:tcPr>
            <w:tcW w:w="127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15</w:t>
            </w:r>
          </w:p>
        </w:tc>
      </w:tr>
      <w:tr w:rsidR="001F1837" w:rsidRPr="007920DF" w:rsidTr="001F1837">
        <w:tc>
          <w:tcPr>
            <w:tcW w:w="1582" w:type="dxa"/>
          </w:tcPr>
          <w:p w:rsidR="001F1837" w:rsidRPr="007920DF" w:rsidRDefault="001F183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Неразматрано</w:t>
            </w:r>
          </w:p>
        </w:tc>
        <w:tc>
          <w:tcPr>
            <w:tcW w:w="1299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328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442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  <w:tc>
          <w:tcPr>
            <w:tcW w:w="127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</w:tr>
      <w:tr w:rsidR="001F1837" w:rsidRPr="007920DF" w:rsidTr="001F1837">
        <w:tc>
          <w:tcPr>
            <w:tcW w:w="1582" w:type="dxa"/>
          </w:tcPr>
          <w:p w:rsidR="001F1837" w:rsidRPr="007920DF" w:rsidRDefault="001F1837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Планирано</w:t>
            </w:r>
          </w:p>
        </w:tc>
        <w:tc>
          <w:tcPr>
            <w:tcW w:w="1299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28</w:t>
            </w:r>
          </w:p>
        </w:tc>
        <w:tc>
          <w:tcPr>
            <w:tcW w:w="132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24</w:t>
            </w:r>
          </w:p>
        </w:tc>
        <w:tc>
          <w:tcPr>
            <w:tcW w:w="1328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34</w:t>
            </w:r>
          </w:p>
        </w:tc>
        <w:tc>
          <w:tcPr>
            <w:tcW w:w="1442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94</w:t>
            </w:r>
          </w:p>
        </w:tc>
        <w:tc>
          <w:tcPr>
            <w:tcW w:w="1275" w:type="dxa"/>
          </w:tcPr>
          <w:p w:rsidR="001F1837" w:rsidRPr="007920DF" w:rsidRDefault="001F1837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93</w:t>
            </w:r>
          </w:p>
        </w:tc>
      </w:tr>
    </w:tbl>
    <w:p w:rsidR="0053723A" w:rsidRPr="007920DF" w:rsidRDefault="001F1837" w:rsidP="007920DF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 xml:space="preserve">*8 закона и Буџет Републике Српске за 2016. </w:t>
      </w:r>
      <w:r w:rsidR="00C45060" w:rsidRPr="007920DF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7920DF">
        <w:rPr>
          <w:rFonts w:ascii="Times New Roman" w:hAnsi="Times New Roman" w:cs="Times New Roman"/>
          <w:sz w:val="24"/>
          <w:szCs w:val="24"/>
          <w:lang w:val="sr-Cyrl-BA"/>
        </w:rPr>
        <w:t>одину</w:t>
      </w:r>
    </w:p>
    <w:p w:rsidR="007920DF" w:rsidRPr="007920DF" w:rsidRDefault="007920DF" w:rsidP="007920DF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**У односу на планирано</w:t>
      </w:r>
    </w:p>
    <w:p w:rsidR="003664D4" w:rsidRPr="007920DF" w:rsidRDefault="003664D4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F91449" w:rsidRPr="007920DF" w:rsidRDefault="0053723A" w:rsidP="00F91449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Табела 2</w:t>
      </w:r>
      <w:r w:rsidR="00F91449" w:rsidRPr="007920DF">
        <w:rPr>
          <w:rFonts w:ascii="Times New Roman" w:hAnsi="Times New Roman" w:cs="Times New Roman"/>
          <w:sz w:val="24"/>
          <w:szCs w:val="24"/>
          <w:lang w:val="sr-Cyrl-BA"/>
        </w:rPr>
        <w:t>: Усвојени акти који нису планирани Програмом рада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F91449" w:rsidRPr="007920DF" w:rsidTr="00CF3AC0">
        <w:tc>
          <w:tcPr>
            <w:tcW w:w="1596" w:type="dxa"/>
          </w:tcPr>
          <w:p w:rsidR="00F91449" w:rsidRPr="007920DF" w:rsidRDefault="00F91449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Квартал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</w:t>
            </w:r>
          </w:p>
        </w:tc>
      </w:tr>
      <w:tr w:rsidR="00F91449" w:rsidRPr="007920DF" w:rsidTr="00CF3AC0">
        <w:tc>
          <w:tcPr>
            <w:tcW w:w="1596" w:type="dxa"/>
          </w:tcPr>
          <w:p w:rsidR="00F91449" w:rsidRPr="007920DF" w:rsidRDefault="00F91449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</w:t>
            </w:r>
          </w:p>
        </w:tc>
        <w:tc>
          <w:tcPr>
            <w:tcW w:w="1596" w:type="dxa"/>
          </w:tcPr>
          <w:p w:rsidR="00F91449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F91449" w:rsidRPr="007920DF" w:rsidRDefault="006633D4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  <w:r w:rsidR="00396CC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</w:p>
        </w:tc>
        <w:tc>
          <w:tcPr>
            <w:tcW w:w="1596" w:type="dxa"/>
          </w:tcPr>
          <w:p w:rsidR="00F91449" w:rsidRPr="007920DF" w:rsidRDefault="006633D4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</w:t>
            </w:r>
            <w:r w:rsidR="00E801E8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**</w:t>
            </w:r>
          </w:p>
        </w:tc>
      </w:tr>
      <w:tr w:rsidR="00F91449" w:rsidRPr="007920DF" w:rsidTr="00CF3AC0">
        <w:tc>
          <w:tcPr>
            <w:tcW w:w="1596" w:type="dxa"/>
          </w:tcPr>
          <w:p w:rsidR="00F91449" w:rsidRPr="007920DF" w:rsidRDefault="00F91449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 у нацрту</w:t>
            </w:r>
          </w:p>
        </w:tc>
        <w:tc>
          <w:tcPr>
            <w:tcW w:w="1596" w:type="dxa"/>
          </w:tcPr>
          <w:p w:rsidR="00F91449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F91449" w:rsidRPr="007920DF" w:rsidRDefault="00F9144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F91449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</w:tr>
    </w:tbl>
    <w:p w:rsidR="00E801E8" w:rsidRPr="00E801E8" w:rsidRDefault="00396CC2" w:rsidP="00E801E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E801E8"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="00560788">
        <w:rPr>
          <w:rFonts w:ascii="Times New Roman" w:hAnsi="Times New Roman" w:cs="Times New Roman"/>
          <w:sz w:val="24"/>
          <w:szCs w:val="24"/>
          <w:lang w:val="sr-Cyrl-BA"/>
        </w:rPr>
        <w:t>10 закона + Ребал</w:t>
      </w:r>
      <w:r w:rsidRPr="00E801E8">
        <w:rPr>
          <w:rFonts w:ascii="Times New Roman" w:hAnsi="Times New Roman" w:cs="Times New Roman"/>
          <w:sz w:val="24"/>
          <w:szCs w:val="24"/>
          <w:lang w:val="sr-Cyrl-BA"/>
        </w:rPr>
        <w:t xml:space="preserve">анс Буџета Републике Српске за 2015. </w:t>
      </w:r>
      <w:r w:rsidR="00D2775D" w:rsidRPr="00E801E8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E801E8">
        <w:rPr>
          <w:rFonts w:ascii="Times New Roman" w:hAnsi="Times New Roman" w:cs="Times New Roman"/>
          <w:sz w:val="24"/>
          <w:szCs w:val="24"/>
          <w:lang w:val="sr-Cyrl-BA"/>
        </w:rPr>
        <w:t>одину</w:t>
      </w:r>
      <w:r w:rsidR="00D2775D" w:rsidRPr="00E801E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E801E8" w:rsidRPr="00E801E8" w:rsidRDefault="00E801E8" w:rsidP="00E801E8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E801E8">
        <w:rPr>
          <w:rFonts w:ascii="Times New Roman" w:hAnsi="Times New Roman" w:cs="Times New Roman"/>
          <w:sz w:val="24"/>
          <w:szCs w:val="24"/>
          <w:lang w:val="sr-Cyrl-BA"/>
        </w:rPr>
        <w:t xml:space="preserve">**13 закона + </w:t>
      </w:r>
      <w:r w:rsidR="00560788">
        <w:rPr>
          <w:rFonts w:ascii="Times New Roman" w:hAnsi="Times New Roman" w:cs="Times New Roman"/>
          <w:sz w:val="24"/>
          <w:szCs w:val="24"/>
          <w:lang w:val="sr-Cyrl-BA"/>
        </w:rPr>
        <w:t>Ребал</w:t>
      </w:r>
      <w:r w:rsidRPr="00E801E8">
        <w:rPr>
          <w:rFonts w:ascii="Times New Roman" w:hAnsi="Times New Roman" w:cs="Times New Roman"/>
          <w:sz w:val="24"/>
          <w:szCs w:val="24"/>
          <w:lang w:val="sr-Cyrl-BA"/>
        </w:rPr>
        <w:t>анс Буџета Републике Српске за 2015. годину</w:t>
      </w:r>
    </w:p>
    <w:p w:rsidR="00E801E8" w:rsidRDefault="00E801E8" w:rsidP="00F91449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91449" w:rsidRPr="007920DF" w:rsidRDefault="00F91449" w:rsidP="00F91449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Табела 3: Збирни приказ Табеле 1 и Табеле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1281"/>
        <w:gridCol w:w="1309"/>
        <w:gridCol w:w="1309"/>
        <w:gridCol w:w="1312"/>
        <w:gridCol w:w="1436"/>
        <w:gridCol w:w="1272"/>
      </w:tblGrid>
      <w:tr w:rsidR="0053723A" w:rsidRPr="007920DF" w:rsidTr="0053723A">
        <w:tc>
          <w:tcPr>
            <w:tcW w:w="1582" w:type="dxa"/>
          </w:tcPr>
          <w:p w:rsidR="0053723A" w:rsidRPr="007920DF" w:rsidRDefault="0053723A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Квартал</w:t>
            </w:r>
          </w:p>
        </w:tc>
        <w:tc>
          <w:tcPr>
            <w:tcW w:w="1299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328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442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</w:t>
            </w:r>
          </w:p>
        </w:tc>
        <w:tc>
          <w:tcPr>
            <w:tcW w:w="127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 закона</w:t>
            </w:r>
          </w:p>
        </w:tc>
      </w:tr>
      <w:tr w:rsidR="0053723A" w:rsidRPr="007920DF" w:rsidTr="0053723A">
        <w:tc>
          <w:tcPr>
            <w:tcW w:w="1582" w:type="dxa"/>
          </w:tcPr>
          <w:p w:rsidR="0053723A" w:rsidRPr="007920DF" w:rsidRDefault="0053723A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</w:t>
            </w:r>
          </w:p>
        </w:tc>
        <w:tc>
          <w:tcPr>
            <w:tcW w:w="1299" w:type="dxa"/>
          </w:tcPr>
          <w:p w:rsidR="0053723A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18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8" w:type="dxa"/>
          </w:tcPr>
          <w:p w:rsidR="0053723A" w:rsidRPr="007920DF" w:rsidRDefault="00E30B2B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</w:t>
            </w:r>
          </w:p>
        </w:tc>
        <w:tc>
          <w:tcPr>
            <w:tcW w:w="1442" w:type="dxa"/>
          </w:tcPr>
          <w:p w:rsidR="007920DF" w:rsidRDefault="006633D4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53</w:t>
            </w:r>
          </w:p>
          <w:p w:rsidR="0053723A" w:rsidRPr="007920DF" w:rsidRDefault="006633D4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(56.4</w:t>
            </w:r>
            <w:r w:rsidR="00DB24C9"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%)</w:t>
            </w:r>
            <w:r w:rsidR="0043005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</w:p>
        </w:tc>
        <w:tc>
          <w:tcPr>
            <w:tcW w:w="1275" w:type="dxa"/>
          </w:tcPr>
          <w:p w:rsidR="0053723A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51</w:t>
            </w:r>
            <w:r w:rsidR="00625EDD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(54.9</w:t>
            </w:r>
            <w:r w:rsidR="00DB24C9"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%)</w:t>
            </w:r>
            <w:r w:rsidR="0043005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</w:p>
        </w:tc>
      </w:tr>
      <w:tr w:rsidR="0053723A" w:rsidRPr="007920DF" w:rsidTr="0053723A">
        <w:tc>
          <w:tcPr>
            <w:tcW w:w="1582" w:type="dxa"/>
          </w:tcPr>
          <w:p w:rsidR="0053723A" w:rsidRPr="007920DF" w:rsidRDefault="0053723A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 у нацрту</w:t>
            </w:r>
          </w:p>
        </w:tc>
        <w:tc>
          <w:tcPr>
            <w:tcW w:w="1299" w:type="dxa"/>
          </w:tcPr>
          <w:p w:rsidR="0053723A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328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442" w:type="dxa"/>
          </w:tcPr>
          <w:p w:rsidR="0053723A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</w:t>
            </w:r>
          </w:p>
        </w:tc>
        <w:tc>
          <w:tcPr>
            <w:tcW w:w="1275" w:type="dxa"/>
          </w:tcPr>
          <w:p w:rsidR="0053723A" w:rsidRPr="007920DF" w:rsidRDefault="00C262D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</w:t>
            </w:r>
          </w:p>
        </w:tc>
      </w:tr>
      <w:tr w:rsidR="0053723A" w:rsidRPr="007920DF" w:rsidTr="0053723A">
        <w:tc>
          <w:tcPr>
            <w:tcW w:w="1582" w:type="dxa"/>
          </w:tcPr>
          <w:p w:rsidR="0053723A" w:rsidRPr="007920DF" w:rsidRDefault="0053723A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Неразматрано</w:t>
            </w:r>
          </w:p>
        </w:tc>
        <w:tc>
          <w:tcPr>
            <w:tcW w:w="1299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328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442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  <w:tc>
          <w:tcPr>
            <w:tcW w:w="127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</w:tr>
      <w:tr w:rsidR="0053723A" w:rsidRPr="007920DF" w:rsidTr="0053723A">
        <w:tc>
          <w:tcPr>
            <w:tcW w:w="1582" w:type="dxa"/>
          </w:tcPr>
          <w:p w:rsidR="0053723A" w:rsidRPr="007920DF" w:rsidRDefault="0053723A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Планирано</w:t>
            </w:r>
          </w:p>
        </w:tc>
        <w:tc>
          <w:tcPr>
            <w:tcW w:w="1299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28</w:t>
            </w:r>
          </w:p>
        </w:tc>
        <w:tc>
          <w:tcPr>
            <w:tcW w:w="132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24</w:t>
            </w:r>
          </w:p>
        </w:tc>
        <w:tc>
          <w:tcPr>
            <w:tcW w:w="1328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34</w:t>
            </w:r>
          </w:p>
        </w:tc>
        <w:tc>
          <w:tcPr>
            <w:tcW w:w="1442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94</w:t>
            </w:r>
          </w:p>
        </w:tc>
        <w:tc>
          <w:tcPr>
            <w:tcW w:w="1275" w:type="dxa"/>
          </w:tcPr>
          <w:p w:rsidR="0053723A" w:rsidRPr="007920DF" w:rsidRDefault="0053723A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93</w:t>
            </w:r>
          </w:p>
        </w:tc>
      </w:tr>
    </w:tbl>
    <w:p w:rsidR="0043005A" w:rsidRPr="007920DF" w:rsidRDefault="0043005A" w:rsidP="0043005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Pr="007920DF">
        <w:rPr>
          <w:rFonts w:ascii="Times New Roman" w:hAnsi="Times New Roman" w:cs="Times New Roman"/>
          <w:sz w:val="24"/>
          <w:szCs w:val="24"/>
          <w:lang w:val="sr-Cyrl-BA"/>
        </w:rPr>
        <w:t>У односу на планирано</w:t>
      </w:r>
    </w:p>
    <w:p w:rsidR="00C12DD4" w:rsidRPr="007920DF" w:rsidRDefault="00C12DD4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12DD4" w:rsidRPr="007920DF" w:rsidRDefault="00C12DD4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C12DD4" w:rsidRPr="007920DF" w:rsidRDefault="00C12DD4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66DA8" w:rsidRDefault="00666DA8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C12DD4" w:rsidRPr="00A8587B" w:rsidRDefault="00A8587B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587B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ТЕМАТ</w:t>
      </w:r>
      <w:r w:rsidR="00DD080D" w:rsidRPr="00A8587B">
        <w:rPr>
          <w:rFonts w:ascii="Times New Roman" w:hAnsi="Times New Roman" w:cs="Times New Roman"/>
          <w:b/>
          <w:sz w:val="24"/>
          <w:szCs w:val="24"/>
          <w:lang w:val="sr-Cyrl-BA"/>
        </w:rPr>
        <w:t>СКИ ДИО</w:t>
      </w:r>
    </w:p>
    <w:p w:rsidR="00C94221" w:rsidRPr="00A8587B" w:rsidRDefault="00A8587B" w:rsidP="00FF24B3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A8587B">
        <w:rPr>
          <w:rFonts w:ascii="Times New Roman" w:hAnsi="Times New Roman" w:cs="Times New Roman"/>
          <w:sz w:val="24"/>
          <w:szCs w:val="24"/>
          <w:lang w:val="sr-Cyrl-BA"/>
        </w:rPr>
        <w:t>Табела 4</w:t>
      </w:r>
      <w:r w:rsidR="00FF24B3" w:rsidRPr="00A8587B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3536F">
        <w:rPr>
          <w:rFonts w:ascii="Times New Roman" w:hAnsi="Times New Roman" w:cs="Times New Roman"/>
          <w:sz w:val="24"/>
          <w:szCs w:val="24"/>
          <w:lang w:val="sr-Cyrl-BA"/>
        </w:rPr>
        <w:t>Планирано</w:t>
      </w:r>
      <w:r w:rsidRPr="00A8587B">
        <w:rPr>
          <w:rFonts w:ascii="Times New Roman" w:hAnsi="Times New Roman" w:cs="Times New Roman"/>
          <w:sz w:val="24"/>
          <w:szCs w:val="24"/>
          <w:lang w:val="sr-Cyrl-BA"/>
        </w:rPr>
        <w:t xml:space="preserve"> Програмом рада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1582"/>
        <w:gridCol w:w="1582"/>
        <w:gridCol w:w="1582"/>
        <w:gridCol w:w="1583"/>
        <w:gridCol w:w="1590"/>
      </w:tblGrid>
      <w:tr w:rsidR="00C94221" w:rsidRPr="00A8587B" w:rsidTr="005429E2">
        <w:tc>
          <w:tcPr>
            <w:tcW w:w="1596" w:type="dxa"/>
          </w:tcPr>
          <w:p w:rsidR="00C94221" w:rsidRPr="00A8587B" w:rsidRDefault="00C94221" w:rsidP="005429E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Квартал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</w:t>
            </w:r>
          </w:p>
        </w:tc>
      </w:tr>
      <w:tr w:rsidR="00C94221" w:rsidRPr="00A8587B" w:rsidTr="005429E2">
        <w:tc>
          <w:tcPr>
            <w:tcW w:w="1596" w:type="dxa"/>
          </w:tcPr>
          <w:p w:rsidR="00C94221" w:rsidRPr="00A8587B" w:rsidRDefault="00C94221" w:rsidP="005429E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43</w:t>
            </w:r>
            <w:r w:rsidR="00C5448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(49.4%)</w:t>
            </w:r>
            <w:r w:rsidR="0043005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</w:p>
        </w:tc>
      </w:tr>
      <w:tr w:rsidR="00C94221" w:rsidRPr="00A8587B" w:rsidTr="005429E2">
        <w:tc>
          <w:tcPr>
            <w:tcW w:w="1596" w:type="dxa"/>
          </w:tcPr>
          <w:p w:rsidR="00C94221" w:rsidRPr="00A8587B" w:rsidRDefault="00C94221" w:rsidP="005429E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 у нацрту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</w:tr>
      <w:tr w:rsidR="00C94221" w:rsidRPr="00A8587B" w:rsidTr="005429E2">
        <w:tc>
          <w:tcPr>
            <w:tcW w:w="1596" w:type="dxa"/>
          </w:tcPr>
          <w:p w:rsidR="00C94221" w:rsidRPr="00A8587B" w:rsidRDefault="00C94221" w:rsidP="005429E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Примљено к знању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</w:tr>
      <w:tr w:rsidR="00C94221" w:rsidRPr="00A8587B" w:rsidTr="005429E2">
        <w:tc>
          <w:tcPr>
            <w:tcW w:w="1596" w:type="dxa"/>
          </w:tcPr>
          <w:p w:rsidR="00C94221" w:rsidRPr="00A8587B" w:rsidRDefault="00C94221" w:rsidP="005429E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Није усвојено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</w:tr>
      <w:tr w:rsidR="00C94221" w:rsidRPr="00A8587B" w:rsidTr="005429E2">
        <w:tc>
          <w:tcPr>
            <w:tcW w:w="1596" w:type="dxa"/>
          </w:tcPr>
          <w:p w:rsidR="00C94221" w:rsidRPr="00A8587B" w:rsidRDefault="00C94221" w:rsidP="005429E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Неразматрано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12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1596" w:type="dxa"/>
          </w:tcPr>
          <w:p w:rsidR="00C94221" w:rsidRPr="00A8587B" w:rsidRDefault="001F2B92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35</w:t>
            </w:r>
          </w:p>
        </w:tc>
      </w:tr>
      <w:tr w:rsidR="00C94221" w:rsidRPr="00A8587B" w:rsidTr="005429E2">
        <w:tc>
          <w:tcPr>
            <w:tcW w:w="1596" w:type="dxa"/>
          </w:tcPr>
          <w:p w:rsidR="00C94221" w:rsidRPr="00A8587B" w:rsidRDefault="00C94221" w:rsidP="005429E2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Планирано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13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32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19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23</w:t>
            </w:r>
          </w:p>
        </w:tc>
        <w:tc>
          <w:tcPr>
            <w:tcW w:w="1596" w:type="dxa"/>
          </w:tcPr>
          <w:p w:rsidR="00C94221" w:rsidRPr="00A8587B" w:rsidRDefault="00C94221" w:rsidP="00C942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87</w:t>
            </w:r>
          </w:p>
        </w:tc>
      </w:tr>
    </w:tbl>
    <w:p w:rsidR="0043005A" w:rsidRPr="007920DF" w:rsidRDefault="0043005A" w:rsidP="0043005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Pr="007920DF">
        <w:rPr>
          <w:rFonts w:ascii="Times New Roman" w:hAnsi="Times New Roman" w:cs="Times New Roman"/>
          <w:sz w:val="24"/>
          <w:szCs w:val="24"/>
          <w:lang w:val="sr-Cyrl-BA"/>
        </w:rPr>
        <w:t>У односу на планирано</w:t>
      </w:r>
    </w:p>
    <w:p w:rsidR="00C94221" w:rsidRPr="00A8587B" w:rsidRDefault="00C94221" w:rsidP="00C94221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1F2B92" w:rsidRPr="001F2B92" w:rsidRDefault="001F2B92" w:rsidP="001F2B9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1F2B92">
        <w:rPr>
          <w:rFonts w:ascii="Times New Roman" w:hAnsi="Times New Roman" w:cs="Times New Roman"/>
          <w:sz w:val="24"/>
          <w:szCs w:val="24"/>
          <w:lang w:val="sr-Cyrl-BA"/>
        </w:rPr>
        <w:t xml:space="preserve">Табела 5: Усвојене тематске цјелине које нису планиране Програмом рада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1582"/>
        <w:gridCol w:w="1583"/>
        <w:gridCol w:w="1583"/>
        <w:gridCol w:w="1583"/>
        <w:gridCol w:w="1589"/>
      </w:tblGrid>
      <w:tr w:rsidR="001F2B92" w:rsidRPr="001F2B92" w:rsidTr="001F2B92">
        <w:tc>
          <w:tcPr>
            <w:tcW w:w="1656" w:type="dxa"/>
          </w:tcPr>
          <w:p w:rsidR="001F2B92" w:rsidRPr="001F2B92" w:rsidRDefault="001F2B92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Квартал</w:t>
            </w:r>
          </w:p>
        </w:tc>
        <w:tc>
          <w:tcPr>
            <w:tcW w:w="1582" w:type="dxa"/>
          </w:tcPr>
          <w:p w:rsidR="001F2B92" w:rsidRPr="001F2B92" w:rsidRDefault="001F2B92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83" w:type="dxa"/>
          </w:tcPr>
          <w:p w:rsidR="001F2B92" w:rsidRPr="001F2B92" w:rsidRDefault="001F2B92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83" w:type="dxa"/>
          </w:tcPr>
          <w:p w:rsidR="001F2B92" w:rsidRPr="001F2B92" w:rsidRDefault="001F2B92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83" w:type="dxa"/>
          </w:tcPr>
          <w:p w:rsidR="001F2B92" w:rsidRPr="001F2B92" w:rsidRDefault="001F2B92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89" w:type="dxa"/>
          </w:tcPr>
          <w:p w:rsidR="001F2B92" w:rsidRPr="001F2B92" w:rsidRDefault="001F2B92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</w:t>
            </w:r>
          </w:p>
        </w:tc>
      </w:tr>
      <w:tr w:rsidR="001F2B92" w:rsidRPr="001F2B92" w:rsidTr="001F2B92">
        <w:tc>
          <w:tcPr>
            <w:tcW w:w="1656" w:type="dxa"/>
          </w:tcPr>
          <w:p w:rsidR="001F2B92" w:rsidRPr="001F2B92" w:rsidRDefault="001F2B92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</w:t>
            </w:r>
          </w:p>
        </w:tc>
        <w:tc>
          <w:tcPr>
            <w:tcW w:w="1582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1*</w:t>
            </w:r>
          </w:p>
        </w:tc>
        <w:tc>
          <w:tcPr>
            <w:tcW w:w="1583" w:type="dxa"/>
          </w:tcPr>
          <w:p w:rsidR="001F2B92" w:rsidRPr="001F2B92" w:rsidRDefault="005A4D7B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</w:t>
            </w:r>
            <w:r w:rsidR="000932A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**</w:t>
            </w:r>
          </w:p>
        </w:tc>
        <w:tc>
          <w:tcPr>
            <w:tcW w:w="1589" w:type="dxa"/>
          </w:tcPr>
          <w:p w:rsidR="001F2B92" w:rsidRPr="001F2B92" w:rsidRDefault="005A4D7B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34</w:t>
            </w:r>
          </w:p>
        </w:tc>
      </w:tr>
      <w:tr w:rsidR="001F2B92" w:rsidRPr="001F2B92" w:rsidTr="001F2B92">
        <w:tc>
          <w:tcPr>
            <w:tcW w:w="1656" w:type="dxa"/>
          </w:tcPr>
          <w:p w:rsidR="001F2B92" w:rsidRPr="001F2B92" w:rsidRDefault="001F2B92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 у нацрту</w:t>
            </w:r>
          </w:p>
        </w:tc>
        <w:tc>
          <w:tcPr>
            <w:tcW w:w="1582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9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1F2B92" w:rsidRPr="001F2B92" w:rsidTr="001F2B92">
        <w:tc>
          <w:tcPr>
            <w:tcW w:w="1656" w:type="dxa"/>
          </w:tcPr>
          <w:p w:rsidR="001F2B92" w:rsidRPr="001F2B92" w:rsidRDefault="001F2B92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Примљено к знању</w:t>
            </w:r>
          </w:p>
        </w:tc>
        <w:tc>
          <w:tcPr>
            <w:tcW w:w="1582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83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9" w:type="dxa"/>
          </w:tcPr>
          <w:p w:rsidR="001F2B92" w:rsidRPr="001F2B92" w:rsidRDefault="000932A9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</w:tr>
    </w:tbl>
    <w:p w:rsidR="001F2B92" w:rsidRPr="000932A9" w:rsidRDefault="000932A9" w:rsidP="00A67EB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32A9"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="003863F1">
        <w:rPr>
          <w:rFonts w:ascii="Times New Roman" w:hAnsi="Times New Roman" w:cs="Times New Roman"/>
          <w:sz w:val="24"/>
          <w:szCs w:val="24"/>
          <w:lang w:val="sr-Cyrl-BA"/>
        </w:rPr>
        <w:t>Односи се на закључке усвојене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поводом тачке дневног реда - </w:t>
      </w:r>
      <w:r w:rsidRPr="000932A9">
        <w:rPr>
          <w:rFonts w:ascii="Times New Roman" w:hAnsi="Times New Roman" w:cs="Times New Roman"/>
          <w:sz w:val="24"/>
          <w:szCs w:val="24"/>
          <w:lang w:val="sr-Cyrl-BA"/>
        </w:rPr>
        <w:t>Уставни положај РС и заштита њених интереса на нивоу заједничких институција БиХ</w:t>
      </w:r>
    </w:p>
    <w:p w:rsidR="000932A9" w:rsidRPr="000932A9" w:rsidRDefault="000932A9" w:rsidP="003863F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32A9">
        <w:rPr>
          <w:rFonts w:ascii="Times New Roman" w:hAnsi="Times New Roman" w:cs="Times New Roman"/>
          <w:sz w:val="24"/>
          <w:szCs w:val="24"/>
          <w:lang w:val="sr-Cyrl-BA"/>
        </w:rPr>
        <w:t>**</w:t>
      </w:r>
      <w:r w:rsidR="003863F1">
        <w:rPr>
          <w:rFonts w:ascii="Times New Roman" w:hAnsi="Times New Roman" w:cs="Times New Roman"/>
          <w:sz w:val="24"/>
          <w:szCs w:val="24"/>
          <w:lang w:val="sr-Cyrl-BA"/>
        </w:rPr>
        <w:t>Једна од петнаест цјелина се о</w:t>
      </w:r>
      <w:r w:rsidR="00A67EB0">
        <w:rPr>
          <w:rFonts w:ascii="Times New Roman" w:hAnsi="Times New Roman" w:cs="Times New Roman"/>
          <w:sz w:val="24"/>
          <w:szCs w:val="24"/>
          <w:lang w:val="sr-Cyrl-BA"/>
        </w:rPr>
        <w:t>дноси</w:t>
      </w:r>
      <w:r w:rsidR="003863F1">
        <w:rPr>
          <w:rFonts w:ascii="Times New Roman" w:hAnsi="Times New Roman" w:cs="Times New Roman"/>
          <w:sz w:val="24"/>
          <w:szCs w:val="24"/>
          <w:lang w:val="sr-Cyrl-BA"/>
        </w:rPr>
        <w:t xml:space="preserve"> на закључке усвојене </w:t>
      </w:r>
      <w:r>
        <w:rPr>
          <w:rFonts w:ascii="Times New Roman" w:hAnsi="Times New Roman" w:cs="Times New Roman"/>
          <w:sz w:val="24"/>
          <w:szCs w:val="24"/>
          <w:lang w:val="sr-Cyrl-BA"/>
        </w:rPr>
        <w:t>поводом тачке дневног реда -</w:t>
      </w:r>
      <w:r w:rsidRPr="000932A9">
        <w:rPr>
          <w:rFonts w:ascii="Times New Roman" w:hAnsi="Times New Roman" w:cs="Times New Roman"/>
          <w:color w:val="00B0F0"/>
          <w:sz w:val="24"/>
          <w:szCs w:val="24"/>
          <w:lang w:val="sr-Cyrl-BA"/>
        </w:rPr>
        <w:t xml:space="preserve"> </w:t>
      </w:r>
      <w:r w:rsidRPr="000932A9">
        <w:rPr>
          <w:rFonts w:ascii="Times New Roman" w:hAnsi="Times New Roman" w:cs="Times New Roman"/>
          <w:sz w:val="24"/>
          <w:szCs w:val="24"/>
          <w:lang w:val="sr-Cyrl-BA"/>
        </w:rPr>
        <w:t>Усмена информација министра унутра</w:t>
      </w:r>
      <w:r w:rsidR="003863F1">
        <w:rPr>
          <w:rFonts w:ascii="Times New Roman" w:hAnsi="Times New Roman" w:cs="Times New Roman"/>
          <w:sz w:val="24"/>
          <w:szCs w:val="24"/>
          <w:lang w:val="sr-Cyrl-BA"/>
        </w:rPr>
        <w:t xml:space="preserve">шњих послова Републике Српске о </w:t>
      </w:r>
      <w:r w:rsidRPr="000932A9">
        <w:rPr>
          <w:rFonts w:ascii="Times New Roman" w:hAnsi="Times New Roman" w:cs="Times New Roman"/>
          <w:sz w:val="24"/>
          <w:szCs w:val="24"/>
          <w:lang w:val="sr-Cyrl-BA"/>
        </w:rPr>
        <w:t>активностима СИПЕ у општини Нови Град и закључцима Владе Републике Српске</w:t>
      </w:r>
    </w:p>
    <w:p w:rsidR="000932A9" w:rsidRDefault="000932A9" w:rsidP="000932A9">
      <w:pPr>
        <w:pStyle w:val="NoSpacing"/>
        <w:rPr>
          <w:lang w:val="sr-Cyrl-BA"/>
        </w:rPr>
      </w:pPr>
    </w:p>
    <w:p w:rsidR="0026631F" w:rsidRPr="0026631F" w:rsidRDefault="0026631F" w:rsidP="0026631F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26631F">
        <w:rPr>
          <w:rFonts w:ascii="Times New Roman" w:hAnsi="Times New Roman" w:cs="Times New Roman"/>
          <w:sz w:val="24"/>
          <w:szCs w:val="24"/>
          <w:lang w:val="sr-Cyrl-BA"/>
        </w:rPr>
        <w:t>Табела 6: Збирни приказ Табеле 4 и Табеле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7"/>
        <w:gridCol w:w="1582"/>
        <w:gridCol w:w="1582"/>
        <w:gridCol w:w="1582"/>
        <w:gridCol w:w="1583"/>
        <w:gridCol w:w="1590"/>
      </w:tblGrid>
      <w:tr w:rsidR="0026631F" w:rsidRPr="0026631F" w:rsidTr="00CF3AC0">
        <w:tc>
          <w:tcPr>
            <w:tcW w:w="1596" w:type="dxa"/>
          </w:tcPr>
          <w:p w:rsidR="0026631F" w:rsidRPr="0026631F" w:rsidRDefault="0026631F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Квартал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Укупно</w:t>
            </w:r>
          </w:p>
        </w:tc>
      </w:tr>
      <w:tr w:rsidR="0026631F" w:rsidRPr="0026631F" w:rsidTr="00CF3AC0">
        <w:tc>
          <w:tcPr>
            <w:tcW w:w="1596" w:type="dxa"/>
          </w:tcPr>
          <w:p w:rsidR="0026631F" w:rsidRPr="0026631F" w:rsidRDefault="0026631F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23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12</w:t>
            </w:r>
          </w:p>
        </w:tc>
        <w:tc>
          <w:tcPr>
            <w:tcW w:w="1596" w:type="dxa"/>
          </w:tcPr>
          <w:p w:rsidR="0026631F" w:rsidRPr="0026631F" w:rsidRDefault="005A4D7B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596" w:type="dxa"/>
          </w:tcPr>
          <w:p w:rsidR="0026631F" w:rsidRPr="0026631F" w:rsidRDefault="005A4D7B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77 (88.5</w:t>
            </w:r>
            <w:r w:rsidR="00C54480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%)</w:t>
            </w:r>
            <w:r w:rsidR="0043005A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</w:p>
        </w:tc>
      </w:tr>
      <w:tr w:rsidR="0026631F" w:rsidRPr="0026631F" w:rsidTr="00CF3AC0">
        <w:tc>
          <w:tcPr>
            <w:tcW w:w="1596" w:type="dxa"/>
          </w:tcPr>
          <w:p w:rsidR="0026631F" w:rsidRPr="0026631F" w:rsidRDefault="0026631F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Усвојено у нацрту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26631F" w:rsidRPr="0026631F" w:rsidRDefault="00AE6416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26631F" w:rsidRPr="0026631F" w:rsidRDefault="00AE6416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26631F" w:rsidRPr="0026631F" w:rsidRDefault="00AE6416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</w:tr>
      <w:tr w:rsidR="0026631F" w:rsidRPr="0026631F" w:rsidTr="00CF3AC0">
        <w:tc>
          <w:tcPr>
            <w:tcW w:w="1596" w:type="dxa"/>
          </w:tcPr>
          <w:p w:rsidR="0026631F" w:rsidRPr="0026631F" w:rsidRDefault="0026631F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Примљено к знању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</w:tr>
      <w:tr w:rsidR="0026631F" w:rsidRPr="0026631F" w:rsidTr="00CF3AC0">
        <w:tc>
          <w:tcPr>
            <w:tcW w:w="1596" w:type="dxa"/>
          </w:tcPr>
          <w:p w:rsidR="0026631F" w:rsidRPr="0026631F" w:rsidRDefault="0026631F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Није усвојено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26631F" w:rsidRPr="0026631F" w:rsidRDefault="006304FE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</w:tr>
      <w:tr w:rsidR="0026631F" w:rsidRPr="0026631F" w:rsidTr="00CF3AC0">
        <w:tc>
          <w:tcPr>
            <w:tcW w:w="1596" w:type="dxa"/>
          </w:tcPr>
          <w:p w:rsidR="0026631F" w:rsidRPr="0026631F" w:rsidRDefault="0026631F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Неразматрано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12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35</w:t>
            </w:r>
          </w:p>
        </w:tc>
      </w:tr>
      <w:tr w:rsidR="0026631F" w:rsidRPr="0026631F" w:rsidTr="00CF3AC0">
        <w:tc>
          <w:tcPr>
            <w:tcW w:w="1596" w:type="dxa"/>
          </w:tcPr>
          <w:p w:rsidR="0026631F" w:rsidRPr="0026631F" w:rsidRDefault="0026631F" w:rsidP="00CF3AC0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Планирано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13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32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19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23</w:t>
            </w:r>
          </w:p>
        </w:tc>
        <w:tc>
          <w:tcPr>
            <w:tcW w:w="1596" w:type="dxa"/>
          </w:tcPr>
          <w:p w:rsidR="0026631F" w:rsidRPr="0026631F" w:rsidRDefault="0026631F" w:rsidP="00CF3A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87</w:t>
            </w:r>
          </w:p>
        </w:tc>
      </w:tr>
    </w:tbl>
    <w:p w:rsidR="0043005A" w:rsidRPr="007920DF" w:rsidRDefault="0043005A" w:rsidP="0043005A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Pr="007920DF">
        <w:rPr>
          <w:rFonts w:ascii="Times New Roman" w:hAnsi="Times New Roman" w:cs="Times New Roman"/>
          <w:sz w:val="24"/>
          <w:szCs w:val="24"/>
          <w:lang w:val="sr-Cyrl-BA"/>
        </w:rPr>
        <w:t>У односу на планирано</w:t>
      </w:r>
    </w:p>
    <w:p w:rsidR="001F2B92" w:rsidRPr="0026631F" w:rsidRDefault="001F2B92" w:rsidP="006304FE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1F2B92" w:rsidRDefault="00C54480" w:rsidP="00C54480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54480">
        <w:rPr>
          <w:rFonts w:ascii="Times New Roman" w:hAnsi="Times New Roman" w:cs="Times New Roman"/>
          <w:sz w:val="24"/>
          <w:szCs w:val="24"/>
          <w:lang w:val="sr-Cyrl-BA"/>
        </w:rPr>
        <w:t xml:space="preserve">Напомена: </w:t>
      </w:r>
      <w:r>
        <w:rPr>
          <w:rFonts w:ascii="Times New Roman" w:hAnsi="Times New Roman" w:cs="Times New Roman"/>
          <w:sz w:val="24"/>
          <w:szCs w:val="24"/>
          <w:lang w:val="sr-Cyrl-BA"/>
        </w:rPr>
        <w:t>Из дијела Програма рада који се односи на одлуке о задужењу, усвојено је 8 одлука</w:t>
      </w:r>
      <w:r w:rsidRPr="00C5448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1F2B92" w:rsidRDefault="001F2B92" w:rsidP="00C94221">
      <w:pPr>
        <w:jc w:val="center"/>
        <w:rPr>
          <w:lang w:val="sr-Cyrl-BA"/>
        </w:rPr>
      </w:pPr>
    </w:p>
    <w:p w:rsidR="00FF24B3" w:rsidRDefault="00FF24B3" w:rsidP="00C94221">
      <w:pPr>
        <w:rPr>
          <w:lang w:val="sr-Cyrl-BA"/>
        </w:rPr>
      </w:pPr>
    </w:p>
    <w:p w:rsidR="00245736" w:rsidRPr="00803F0B" w:rsidRDefault="00245736" w:rsidP="00245736">
      <w:pPr>
        <w:pStyle w:val="NoSpacing"/>
        <w:jc w:val="both"/>
        <w:rPr>
          <w:color w:val="FF0000"/>
          <w:lang w:val="sr-Cyrl-BA"/>
        </w:rPr>
      </w:pPr>
    </w:p>
    <w:p w:rsidR="00E208F7" w:rsidRDefault="00E208F7" w:rsidP="00B21D2B">
      <w:pPr>
        <w:rPr>
          <w:lang w:val="sr-Latn-BA"/>
        </w:rPr>
      </w:pPr>
    </w:p>
    <w:sectPr w:rsidR="00E20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97ED5"/>
    <w:multiLevelType w:val="hybridMultilevel"/>
    <w:tmpl w:val="80E08132"/>
    <w:lvl w:ilvl="0" w:tplc="8C1A5502">
      <w:start w:val="7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21"/>
    <w:rsid w:val="0000151A"/>
    <w:rsid w:val="000741DA"/>
    <w:rsid w:val="00081849"/>
    <w:rsid w:val="000932A9"/>
    <w:rsid w:val="000A6623"/>
    <w:rsid w:val="001F1837"/>
    <w:rsid w:val="001F2B92"/>
    <w:rsid w:val="002120D8"/>
    <w:rsid w:val="0023536F"/>
    <w:rsid w:val="00245736"/>
    <w:rsid w:val="0026631F"/>
    <w:rsid w:val="002B4E27"/>
    <w:rsid w:val="002F5976"/>
    <w:rsid w:val="002F5C71"/>
    <w:rsid w:val="00314077"/>
    <w:rsid w:val="00326944"/>
    <w:rsid w:val="0035245B"/>
    <w:rsid w:val="003664D4"/>
    <w:rsid w:val="003863F1"/>
    <w:rsid w:val="00396CC2"/>
    <w:rsid w:val="003B0E69"/>
    <w:rsid w:val="0043005A"/>
    <w:rsid w:val="00461270"/>
    <w:rsid w:val="005370E2"/>
    <w:rsid w:val="0053723A"/>
    <w:rsid w:val="00560788"/>
    <w:rsid w:val="00585D4B"/>
    <w:rsid w:val="005A4D7B"/>
    <w:rsid w:val="00625EDD"/>
    <w:rsid w:val="006304FE"/>
    <w:rsid w:val="006633D4"/>
    <w:rsid w:val="00664D29"/>
    <w:rsid w:val="00666DA8"/>
    <w:rsid w:val="006B1BC6"/>
    <w:rsid w:val="006B64CE"/>
    <w:rsid w:val="006F0D2B"/>
    <w:rsid w:val="007137F9"/>
    <w:rsid w:val="00736EE5"/>
    <w:rsid w:val="00784190"/>
    <w:rsid w:val="007920DF"/>
    <w:rsid w:val="00803F0B"/>
    <w:rsid w:val="00944EC7"/>
    <w:rsid w:val="009B6779"/>
    <w:rsid w:val="009C04D9"/>
    <w:rsid w:val="00A67EB0"/>
    <w:rsid w:val="00A8587B"/>
    <w:rsid w:val="00A86EBC"/>
    <w:rsid w:val="00AE6416"/>
    <w:rsid w:val="00B21D2B"/>
    <w:rsid w:val="00BB580C"/>
    <w:rsid w:val="00C12DD4"/>
    <w:rsid w:val="00C262DE"/>
    <w:rsid w:val="00C45060"/>
    <w:rsid w:val="00C54480"/>
    <w:rsid w:val="00C94221"/>
    <w:rsid w:val="00D05031"/>
    <w:rsid w:val="00D23CB5"/>
    <w:rsid w:val="00D2775D"/>
    <w:rsid w:val="00DB24C9"/>
    <w:rsid w:val="00DD080D"/>
    <w:rsid w:val="00E208F7"/>
    <w:rsid w:val="00E30B2B"/>
    <w:rsid w:val="00E801E8"/>
    <w:rsid w:val="00F3158B"/>
    <w:rsid w:val="00F91449"/>
    <w:rsid w:val="00FA0457"/>
    <w:rsid w:val="00FF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F24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6C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F24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6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Bellina</dc:creator>
  <cp:lastModifiedBy>DraganR</cp:lastModifiedBy>
  <cp:revision>2</cp:revision>
  <cp:lastPrinted>2015-12-30T13:04:00Z</cp:lastPrinted>
  <dcterms:created xsi:type="dcterms:W3CDTF">2016-01-20T11:16:00Z</dcterms:created>
  <dcterms:modified xsi:type="dcterms:W3CDTF">2016-01-20T11:16:00Z</dcterms:modified>
</cp:coreProperties>
</file>